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B1A" w:rsidRDefault="00275B1A" w:rsidP="00E53409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</w:p>
    <w:p w:rsidR="00275B1A" w:rsidRDefault="00275B1A" w:rsidP="00E53409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</w:p>
    <w:p w:rsidR="00275B1A" w:rsidRDefault="00275B1A" w:rsidP="00E53409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17293FD" wp14:editId="73A40848">
                <wp:simplePos x="0" y="0"/>
                <wp:positionH relativeFrom="margin">
                  <wp:posOffset>-635</wp:posOffset>
                </wp:positionH>
                <wp:positionV relativeFrom="paragraph">
                  <wp:posOffset>5080</wp:posOffset>
                </wp:positionV>
                <wp:extent cx="5667375" cy="676275"/>
                <wp:effectExtent l="0" t="0" r="9525" b="9525"/>
                <wp:wrapSquare wrapText="bothSides"/>
                <wp:docPr id="1" name="Grupar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7375" cy="676275"/>
                          <a:chOff x="0" y="0"/>
                          <a:chExt cx="5476875" cy="706755"/>
                        </a:xfrm>
                      </wpg:grpSpPr>
                      <pic:pic xmlns:pic="http://schemas.openxmlformats.org/drawingml/2006/picture">
                        <pic:nvPicPr>
                          <pic:cNvPr id="2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9525"/>
                            <a:ext cx="857250" cy="679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91075" y="9525"/>
                            <a:ext cx="685800" cy="6972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5270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F76A20" id="Grupare 1" o:spid="_x0000_s1026" style="position:absolute;margin-left:-.05pt;margin-top:.4pt;width:446.25pt;height:53.25pt;z-index:251659264;mso-position-horizontal-relative:margin;mso-width-relative:margin;mso-height-relative:margin" coordsize="54768,70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" o:spid="_x0000_s1027" type="#_x0000_t75" style="position:absolute;top:95;width:8572;height:6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4VG3AAAAA2gAAAA8AAABkcnMvZG93bnJldi54bWxEj8GKAjEQRO/C/kPoBW+aUUHc0SgiCKvi&#10;Qd0PaJJ2ZnDSCUlWZ/9+Iwgei6p6RS1WnW3FnUJsHCsYDQsQxNqZhisFP5ftYAYiJmSDrWNS8EcR&#10;VsuP3gJL4x58ovs5VSJDOJaooE7Jl1JGXZPFOHSeOHtXFyymLEMlTcBHhttWjotiKi02nBdq9LSp&#10;Sd/Ov1ZBmFzCYatbvbnuGj7u997svrxS/c9uPQeRqEvv8Kv9bRSM4Xkl3wC5/A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fhUbcAAAADaAAAADwAAAAAAAAAAAAAAAACfAgAA&#10;ZHJzL2Rvd25yZXYueG1sUEsFBgAAAAAEAAQA9wAAAIwDAAAAAA==&#10;">
                  <v:imagedata r:id="rId8" o:title=""/>
                  <v:path arrowok="t"/>
                </v:shape>
                <v:shape id="Picture 27" o:spid="_x0000_s1028" type="#_x0000_t75" style="position:absolute;left:47910;top:95;width:6858;height:69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AgCLCAAAA2gAAAA8AAABkcnMvZG93bnJldi54bWxEj0FrwkAUhO+C/2F5Qm+6sYJodBUVlPZo&#10;TEqPz+xrNjT7NmS3mv57t1DwOMzMN8x629tG3KjztWMF00kCgrh0uuZKQX45jhcgfEDW2DgmBb/k&#10;YbsZDtaYanfnM92yUIkIYZ+iAhNCm0rpS0MW/cS1xNH7cp3FEGVXSd3hPcJtI1+TZC4t1hwXDLZ0&#10;MFR+Zz82UprjZV/k7x/zpdGnRWHz62eWKPUy6ncrEIH68Az/t9+0ghn8XYk3QG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AIAiwgAAANoAAAAPAAAAAAAAAAAAAAAAAJ8C&#10;AABkcnMvZG93bnJldi54bWxQSwUGAAAAAAQABAD3AAAAjgMAAAAA&#10;">
                  <v:imagedata r:id="rId9" o:title=""/>
                  <v:path arrowok="t"/>
                </v:shape>
                <v:shape id="Picture 28" o:spid="_x0000_s1029" type="#_x0000_t75" style="position:absolute;left:25527;width:6762;height:6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/e0S9AAAA2gAAAA8AAABkcnMvZG93bnJldi54bWxEj8EKwjAQRO+C/xBW8CKaKiJSjSKCIAhC&#10;1Q9YmrUtNpvQRK1+vREEj8PMvGGW69bU4kGNrywrGI8SEMS51RUXCi7n3XAOwgdkjbVlUvAiD+tV&#10;t7PEVNsnZ/Q4hUJECPsUFZQhuFRKn5dk0I+sI47e1TYGQ5RNIXWDzwg3tZwkyUwarDgulOhoW1J+&#10;O92Ngvaa7LaZvw3oEN53l5nj3jlSqt9rNwsQgdrwD//ae61gCt8r8QbI1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yD97RL0AAADaAAAADwAAAAAAAAAAAAAAAACfAgAAZHJz&#10;L2Rvd25yZXYueG1sUEsFBgAAAAAEAAQA9wAAAIkDAAAAAA==&#10;">
                  <v:imagedata r:id="rId10" o:title=""/>
                  <v:path arrowok="t"/>
                </v:shape>
                <w10:wrap type="square" anchorx="margin"/>
              </v:group>
            </w:pict>
          </mc:Fallback>
        </mc:AlternateContent>
      </w:r>
    </w:p>
    <w:p w:rsidR="00275B1A" w:rsidRDefault="00275B1A" w:rsidP="00E53409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</w:p>
    <w:p w:rsidR="00275B1A" w:rsidRDefault="00275B1A" w:rsidP="00E53409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</w:p>
    <w:p w:rsidR="00275B1A" w:rsidRDefault="00275B1A" w:rsidP="00E53409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</w:p>
    <w:p w:rsidR="00275B1A" w:rsidRDefault="00275B1A" w:rsidP="00E53409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</w:p>
    <w:p w:rsidR="00275B1A" w:rsidRDefault="00275B1A" w:rsidP="00E53409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</w:p>
    <w:p w:rsidR="00E53409" w:rsidRPr="002B3B58" w:rsidRDefault="00E53409" w:rsidP="00E53409">
      <w:pPr>
        <w:spacing w:line="240" w:lineRule="auto"/>
        <w:jc w:val="both"/>
        <w:rPr>
          <w:rFonts w:ascii="Verdana" w:eastAsia="Calibri" w:hAnsi="Verdana" w:cs="Times New Roman"/>
          <w:b/>
          <w:color w:val="1F3864" w:themeColor="accent5" w:themeShade="80"/>
        </w:rPr>
      </w:pPr>
      <w:r w:rsidRPr="002B3B58">
        <w:rPr>
          <w:rFonts w:ascii="Verdana" w:eastAsia="Calibri" w:hAnsi="Verdana" w:cs="Times New Roman"/>
          <w:b/>
          <w:color w:val="1F3864" w:themeColor="accent5" w:themeShade="80"/>
        </w:rPr>
        <w:t xml:space="preserve">ANEXA </w:t>
      </w:r>
      <w:bookmarkStart w:id="0" w:name="_GoBack"/>
      <w:bookmarkEnd w:id="0"/>
      <w:r w:rsidRPr="002B3B58">
        <w:rPr>
          <w:rFonts w:ascii="Verdana" w:eastAsia="Calibri" w:hAnsi="Verdana" w:cs="Times New Roman"/>
          <w:b/>
          <w:color w:val="1F3864" w:themeColor="accent5" w:themeShade="80"/>
        </w:rPr>
        <w:t>1 - CADRUL LEGAL ȘI STRATEGII RELEVANTE</w:t>
      </w:r>
    </w:p>
    <w:p w:rsidR="00E53409" w:rsidRPr="002B3B58" w:rsidRDefault="00E53409" w:rsidP="00E53409">
      <w:pPr>
        <w:spacing w:after="0" w:line="240" w:lineRule="auto"/>
        <w:rPr>
          <w:rFonts w:ascii="Verdana" w:eastAsia="Times New Roman" w:hAnsi="Verdana" w:cs="Arial"/>
        </w:rPr>
      </w:pPr>
    </w:p>
    <w:p w:rsidR="00E53409" w:rsidRPr="002B3B58" w:rsidRDefault="00E53409" w:rsidP="002B3B58">
      <w:pPr>
        <w:pStyle w:val="Listparagraf"/>
        <w:numPr>
          <w:ilvl w:val="0"/>
          <w:numId w:val="4"/>
        </w:numPr>
        <w:spacing w:after="0" w:line="240" w:lineRule="auto"/>
        <w:ind w:left="227"/>
        <w:rPr>
          <w:rFonts w:ascii="Verdana" w:eastAsia="Times New Roman" w:hAnsi="Verdana" w:cs="Arial"/>
          <w:sz w:val="20"/>
          <w:szCs w:val="20"/>
        </w:rPr>
      </w:pPr>
      <w:r w:rsidRPr="002B3B58">
        <w:rPr>
          <w:rFonts w:ascii="Verdana" w:eastAsia="Times New Roman" w:hAnsi="Verdana" w:cs="Arial"/>
          <w:sz w:val="20"/>
          <w:szCs w:val="20"/>
        </w:rPr>
        <w:t xml:space="preserve">Hotărârea Nr.1062 din 30.10.2012 privind modalitatea de </w:t>
      </w:r>
      <w:r w:rsidR="002B3B58" w:rsidRPr="002B3B58">
        <w:rPr>
          <w:rFonts w:ascii="Verdana" w:eastAsia="Times New Roman" w:hAnsi="Verdana" w:cs="Arial"/>
          <w:sz w:val="20"/>
          <w:szCs w:val="20"/>
        </w:rPr>
        <w:t>subvenționare</w:t>
      </w:r>
      <w:r w:rsidRPr="002B3B58">
        <w:rPr>
          <w:rFonts w:ascii="Verdana" w:eastAsia="Times New Roman" w:hAnsi="Verdana" w:cs="Arial"/>
          <w:sz w:val="20"/>
          <w:szCs w:val="20"/>
        </w:rPr>
        <w:t xml:space="preserve"> de către stat a costurilor pentru elevii care frecventează </w:t>
      </w:r>
      <w:r w:rsidR="002B3B58" w:rsidRPr="002B3B58">
        <w:rPr>
          <w:rFonts w:ascii="Verdana" w:eastAsia="Times New Roman" w:hAnsi="Verdana" w:cs="Arial"/>
          <w:sz w:val="20"/>
          <w:szCs w:val="20"/>
        </w:rPr>
        <w:t>învățământul</w:t>
      </w:r>
      <w:r w:rsidRPr="002B3B58">
        <w:rPr>
          <w:rFonts w:ascii="Verdana" w:eastAsia="Times New Roman" w:hAnsi="Verdana" w:cs="Arial"/>
          <w:sz w:val="20"/>
          <w:szCs w:val="20"/>
        </w:rPr>
        <w:t xml:space="preserve"> profesional</w:t>
      </w:r>
    </w:p>
    <w:p w:rsidR="00E53409" w:rsidRPr="002B3B58" w:rsidRDefault="00E53409" w:rsidP="002B3B58">
      <w:pPr>
        <w:pStyle w:val="Listparagraf"/>
        <w:spacing w:line="240" w:lineRule="auto"/>
        <w:ind w:left="227"/>
        <w:jc w:val="both"/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</w:pPr>
    </w:p>
    <w:p w:rsidR="002B3B58" w:rsidRDefault="002B3B58" w:rsidP="002B3B58">
      <w:pPr>
        <w:pStyle w:val="Listparagraf"/>
        <w:numPr>
          <w:ilvl w:val="0"/>
          <w:numId w:val="4"/>
        </w:numPr>
        <w:spacing w:after="0" w:line="240" w:lineRule="auto"/>
        <w:ind w:left="227"/>
        <w:jc w:val="both"/>
        <w:rPr>
          <w:rFonts w:ascii="Verdana" w:hAnsi="Verdana" w:cs="Arial"/>
          <w:sz w:val="20"/>
          <w:szCs w:val="20"/>
        </w:rPr>
      </w:pPr>
      <w:r w:rsidRPr="002B3B58">
        <w:rPr>
          <w:rFonts w:ascii="Verdana" w:hAnsi="Verdana" w:cs="Arial"/>
          <w:sz w:val="20"/>
          <w:szCs w:val="20"/>
        </w:rPr>
        <w:t>HOTĂRÂRE  Nr. 951/2017 din 28 decembrie 2017</w:t>
      </w:r>
      <w:r w:rsidRPr="002B3B58">
        <w:rPr>
          <w:rFonts w:ascii="Verdana" w:hAnsi="Verdana" w:cs="Arial"/>
          <w:sz w:val="20"/>
          <w:szCs w:val="20"/>
        </w:rPr>
        <w:t xml:space="preserve"> </w:t>
      </w:r>
      <w:r w:rsidRPr="002B3B58">
        <w:rPr>
          <w:rFonts w:ascii="Verdana" w:hAnsi="Verdana" w:cs="Arial"/>
          <w:sz w:val="20"/>
          <w:szCs w:val="20"/>
        </w:rPr>
        <w:t xml:space="preserve">privind modalitatea de </w:t>
      </w:r>
      <w:r w:rsidRPr="002B3B58">
        <w:rPr>
          <w:rFonts w:ascii="Verdana" w:hAnsi="Verdana" w:cs="Arial"/>
          <w:sz w:val="20"/>
          <w:szCs w:val="20"/>
        </w:rPr>
        <w:t>subvenționare</w:t>
      </w:r>
      <w:r w:rsidRPr="002B3B58">
        <w:rPr>
          <w:rFonts w:ascii="Verdana" w:hAnsi="Verdana" w:cs="Arial"/>
          <w:sz w:val="20"/>
          <w:szCs w:val="20"/>
        </w:rPr>
        <w:t xml:space="preserve"> de către stat a costurilor pentru elevii care frecventează </w:t>
      </w:r>
      <w:r w:rsidRPr="002B3B58">
        <w:rPr>
          <w:rFonts w:ascii="Verdana" w:hAnsi="Verdana" w:cs="Arial"/>
          <w:sz w:val="20"/>
          <w:szCs w:val="20"/>
        </w:rPr>
        <w:t>învățământul</w:t>
      </w:r>
      <w:r w:rsidRPr="002B3B58">
        <w:rPr>
          <w:rFonts w:ascii="Verdana" w:hAnsi="Verdana" w:cs="Arial"/>
          <w:sz w:val="20"/>
          <w:szCs w:val="20"/>
        </w:rPr>
        <w:t xml:space="preserve"> profesional</w:t>
      </w:r>
    </w:p>
    <w:p w:rsidR="002B3B58" w:rsidRPr="002B3B58" w:rsidRDefault="002B3B58" w:rsidP="002B3B58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:rsidR="00E53409" w:rsidRPr="002B3B58" w:rsidRDefault="002B3B58" w:rsidP="002B3B58">
      <w:pPr>
        <w:pStyle w:val="Listparagraf"/>
        <w:numPr>
          <w:ilvl w:val="0"/>
          <w:numId w:val="4"/>
        </w:numPr>
        <w:spacing w:line="240" w:lineRule="auto"/>
        <w:ind w:left="227"/>
        <w:jc w:val="both"/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</w:pP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>STRATEGIA EDUCAŢIEI ŞI FORMĂRII PROFESIONALE DIN ROMÂNIA</w:t>
      </w: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 xml:space="preserve"> </w:t>
      </w: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>PENTRU PERIOADA 2016</w:t>
      </w: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 xml:space="preserve"> – </w:t>
      </w: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>2020</w:t>
      </w:r>
    </w:p>
    <w:p w:rsidR="002B3B58" w:rsidRDefault="002B3B58" w:rsidP="002B3B58">
      <w:pPr>
        <w:pStyle w:val="Listparagraf"/>
        <w:spacing w:line="240" w:lineRule="auto"/>
        <w:ind w:left="227"/>
        <w:jc w:val="both"/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</w:pPr>
      <w:hyperlink r:id="rId11" w:history="1">
        <w:r w:rsidRPr="002B3B58">
          <w:rPr>
            <w:rStyle w:val="Hyperlink"/>
            <w:rFonts w:ascii="Verdana" w:eastAsia="Calibri" w:hAnsi="Verdana" w:cs="Times New Roman"/>
            <w:sz w:val="20"/>
            <w:szCs w:val="20"/>
          </w:rPr>
          <w:t>https://www.edu.ro/sites/default/files/_fi%C8%99iere/Minister/2016/strategii/Strategia_VET%2027%2004%202016.pdf</w:t>
        </w:r>
      </w:hyperlink>
    </w:p>
    <w:p w:rsidR="002B3B58" w:rsidRPr="002B3B58" w:rsidRDefault="002B3B58" w:rsidP="002B3B58">
      <w:pPr>
        <w:pStyle w:val="Listparagraf"/>
        <w:spacing w:line="240" w:lineRule="auto"/>
        <w:ind w:left="227"/>
        <w:jc w:val="both"/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</w:pPr>
    </w:p>
    <w:p w:rsidR="002B3B58" w:rsidRDefault="002B3B58" w:rsidP="002B3B58">
      <w:pPr>
        <w:pStyle w:val="Listparagraf"/>
        <w:numPr>
          <w:ilvl w:val="0"/>
          <w:numId w:val="4"/>
        </w:numPr>
        <w:spacing w:line="240" w:lineRule="auto"/>
        <w:ind w:left="227"/>
        <w:jc w:val="both"/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</w:pP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 xml:space="preserve">Strategia </w:t>
      </w: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>pentru Reduce</w:t>
      </w: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>rea Părăsirii Timpurii a Școlii</w:t>
      </w:r>
      <w:r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 xml:space="preserve"> </w:t>
      </w: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 xml:space="preserve">în </w:t>
      </w: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>România</w:t>
      </w:r>
    </w:p>
    <w:p w:rsidR="002B3B58" w:rsidRPr="002B3B58" w:rsidRDefault="002B3B58" w:rsidP="002B3B58">
      <w:pPr>
        <w:pStyle w:val="Listparagraf"/>
        <w:spacing w:line="240" w:lineRule="auto"/>
        <w:ind w:left="227"/>
        <w:jc w:val="both"/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</w:pPr>
    </w:p>
    <w:p w:rsidR="002B3B58" w:rsidRPr="002B3B58" w:rsidRDefault="002B3B58" w:rsidP="002B3B58">
      <w:pPr>
        <w:pStyle w:val="Listparagraf"/>
        <w:spacing w:line="240" w:lineRule="auto"/>
        <w:ind w:left="227"/>
        <w:jc w:val="both"/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</w:pPr>
      <w:r w:rsidRPr="002B3B58">
        <w:rPr>
          <w:rFonts w:ascii="Verdana" w:eastAsia="Calibri" w:hAnsi="Verdana" w:cs="Times New Roman"/>
          <w:color w:val="1F3864" w:themeColor="accent5" w:themeShade="80"/>
          <w:sz w:val="20"/>
          <w:szCs w:val="20"/>
        </w:rPr>
        <w:t>http://www.edu.ro/sites/default/files/_fi%C8%99iere/Minister/2016/strategii/Anexe%20Strategie%20PTS.pdf</w:t>
      </w:r>
    </w:p>
    <w:p w:rsidR="002B3B58" w:rsidRPr="002B3B58" w:rsidRDefault="002B3B58" w:rsidP="002B3B58">
      <w:pPr>
        <w:spacing w:line="240" w:lineRule="auto"/>
        <w:jc w:val="both"/>
        <w:rPr>
          <w:rFonts w:ascii="Verdana" w:eastAsia="Calibri" w:hAnsi="Verdana" w:cs="Times New Roman"/>
          <w:color w:val="1F3864" w:themeColor="accent5" w:themeShade="80"/>
        </w:rPr>
      </w:pPr>
    </w:p>
    <w:sectPr w:rsidR="002B3B58" w:rsidRPr="002B3B58" w:rsidSect="00275B1A">
      <w:pgSz w:w="11906" w:h="16838" w:code="9"/>
      <w:pgMar w:top="992" w:right="992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B322AE7A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>
    <w:nsid w:val="063977F1"/>
    <w:multiLevelType w:val="hybridMultilevel"/>
    <w:tmpl w:val="66346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E477D"/>
    <w:multiLevelType w:val="hybridMultilevel"/>
    <w:tmpl w:val="90FA5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213FC9"/>
    <w:multiLevelType w:val="hybridMultilevel"/>
    <w:tmpl w:val="9E4AE9A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09"/>
    <w:rsid w:val="00275B1A"/>
    <w:rsid w:val="002854F7"/>
    <w:rsid w:val="002B3B58"/>
    <w:rsid w:val="005E4869"/>
    <w:rsid w:val="00631164"/>
    <w:rsid w:val="00670B79"/>
    <w:rsid w:val="007D4279"/>
    <w:rsid w:val="00807089"/>
    <w:rsid w:val="00A15B04"/>
    <w:rsid w:val="00A20EA4"/>
    <w:rsid w:val="00B700BE"/>
    <w:rsid w:val="00BD7646"/>
    <w:rsid w:val="00C07BA2"/>
    <w:rsid w:val="00E5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10B412-CFF4-4DE5-A657-43D7362A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409"/>
    <w:pPr>
      <w:spacing w:after="200" w:line="27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Odstavec_muj"/>
    <w:basedOn w:val="Normal"/>
    <w:link w:val="ListparagrafCaracter"/>
    <w:uiPriority w:val="34"/>
    <w:qFormat/>
    <w:rsid w:val="00E53409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E53409"/>
    <w:rPr>
      <w:lang w:val="ro-RO"/>
    </w:rPr>
  </w:style>
  <w:style w:type="table" w:styleId="Tabelgril">
    <w:name w:val="Table Grid"/>
    <w:basedOn w:val="TabelNormal"/>
    <w:uiPriority w:val="39"/>
    <w:rsid w:val="00E53409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E53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53409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E53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53409"/>
    <w:rPr>
      <w:lang w:val="ro-RO"/>
    </w:rPr>
  </w:style>
  <w:style w:type="character" w:styleId="Hyperlink">
    <w:name w:val="Hyperlink"/>
    <w:basedOn w:val="Fontdeparagrafimplicit"/>
    <w:uiPriority w:val="99"/>
    <w:unhideWhenUsed/>
    <w:rsid w:val="002B3B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6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edu.ro/sites/default/files/_fi%C8%99iere/Minister/2016/strategii/Strategia_VET%2027%2004%202016.pdf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Doina Diaconescu</cp:lastModifiedBy>
  <cp:revision>1</cp:revision>
  <dcterms:created xsi:type="dcterms:W3CDTF">2018-05-03T06:09:00Z</dcterms:created>
  <dcterms:modified xsi:type="dcterms:W3CDTF">2018-05-03T07:12:00Z</dcterms:modified>
</cp:coreProperties>
</file>